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54D0" w14:textId="77777777" w:rsidR="00136DCB" w:rsidRDefault="00136DCB" w:rsidP="00136DCB">
      <w:pPr>
        <w:spacing w:after="0"/>
        <w:jc w:val="center"/>
        <w:rPr>
          <w:rFonts w:ascii="Arial" w:eastAsiaTheme="minorHAnsi" w:hAnsi="Arial" w:cs="Arial"/>
          <w:color w:val="auto"/>
          <w:sz w:val="24"/>
          <w:szCs w:val="24"/>
        </w:rPr>
      </w:pPr>
      <w:r>
        <w:rPr>
          <w:rFonts w:ascii="Arial" w:eastAsiaTheme="minorHAnsi" w:hAnsi="Arial" w:cs="Arial"/>
          <w:color w:val="auto"/>
          <w:sz w:val="24"/>
          <w:szCs w:val="24"/>
        </w:rPr>
        <w:t>TDPOA</w:t>
      </w:r>
    </w:p>
    <w:p w14:paraId="2DB85FE5" w14:textId="77777777" w:rsidR="00136DCB" w:rsidRDefault="00136DCB" w:rsidP="00136DCB">
      <w:pPr>
        <w:spacing w:after="0"/>
        <w:jc w:val="center"/>
        <w:rPr>
          <w:rFonts w:ascii="Arial" w:eastAsiaTheme="minorHAnsi" w:hAnsi="Arial" w:cs="Arial"/>
          <w:color w:val="auto"/>
          <w:sz w:val="24"/>
          <w:szCs w:val="24"/>
        </w:rPr>
      </w:pPr>
      <w:r>
        <w:rPr>
          <w:rFonts w:ascii="Arial" w:eastAsiaTheme="minorHAnsi" w:hAnsi="Arial" w:cs="Arial"/>
          <w:color w:val="auto"/>
          <w:sz w:val="24"/>
          <w:szCs w:val="24"/>
        </w:rPr>
        <w:t xml:space="preserve">Board Meeting Minutes </w:t>
      </w:r>
    </w:p>
    <w:p w14:paraId="15438DBD" w14:textId="3445355A" w:rsidR="00136DCB" w:rsidRDefault="00136DCB" w:rsidP="00136DCB">
      <w:pPr>
        <w:spacing w:after="0"/>
        <w:jc w:val="center"/>
        <w:rPr>
          <w:rFonts w:ascii="Arial" w:eastAsiaTheme="minorHAnsi" w:hAnsi="Arial" w:cs="Arial"/>
          <w:color w:val="auto"/>
          <w:sz w:val="24"/>
          <w:szCs w:val="24"/>
        </w:rPr>
      </w:pPr>
      <w:r>
        <w:rPr>
          <w:rFonts w:ascii="Arial" w:eastAsiaTheme="minorHAnsi" w:hAnsi="Arial" w:cs="Arial"/>
          <w:color w:val="auto"/>
          <w:sz w:val="24"/>
          <w:szCs w:val="24"/>
        </w:rPr>
        <w:t xml:space="preserve">Wednesday, </w:t>
      </w:r>
      <w:r>
        <w:rPr>
          <w:rFonts w:ascii="Arial" w:eastAsiaTheme="minorHAnsi" w:hAnsi="Arial" w:cs="Arial"/>
          <w:color w:val="auto"/>
          <w:sz w:val="24"/>
          <w:szCs w:val="24"/>
        </w:rPr>
        <w:t>October 26</w:t>
      </w:r>
      <w:r>
        <w:rPr>
          <w:rFonts w:ascii="Arial" w:eastAsiaTheme="minorHAnsi" w:hAnsi="Arial" w:cs="Arial"/>
          <w:color w:val="auto"/>
          <w:sz w:val="24"/>
          <w:szCs w:val="24"/>
        </w:rPr>
        <w:t>, 2022</w:t>
      </w:r>
    </w:p>
    <w:p w14:paraId="5BA15251" w14:textId="77777777" w:rsidR="00136DCB" w:rsidRDefault="00136DCB" w:rsidP="00136DCB">
      <w:pPr>
        <w:spacing w:after="0"/>
        <w:jc w:val="center"/>
        <w:rPr>
          <w:rFonts w:ascii="Arial" w:eastAsiaTheme="minorHAnsi" w:hAnsi="Arial" w:cs="Arial"/>
          <w:color w:val="auto"/>
          <w:sz w:val="24"/>
          <w:szCs w:val="24"/>
        </w:rPr>
      </w:pPr>
      <w:r>
        <w:rPr>
          <w:rFonts w:ascii="Arial" w:eastAsiaTheme="minorHAnsi" w:hAnsi="Arial" w:cs="Arial"/>
          <w:color w:val="auto"/>
          <w:sz w:val="24"/>
          <w:szCs w:val="24"/>
        </w:rPr>
        <w:t>Chamber of Commerce Board Room</w:t>
      </w:r>
    </w:p>
    <w:p w14:paraId="56DFD247" w14:textId="77777777" w:rsidR="00136DCB" w:rsidRDefault="00136DCB" w:rsidP="00136DCB">
      <w:pPr>
        <w:spacing w:after="0"/>
        <w:jc w:val="center"/>
        <w:rPr>
          <w:rFonts w:ascii="Arial" w:eastAsiaTheme="minorHAnsi" w:hAnsi="Arial" w:cs="Arial"/>
          <w:color w:val="auto"/>
          <w:sz w:val="24"/>
          <w:szCs w:val="24"/>
        </w:rPr>
      </w:pPr>
      <w:r>
        <w:rPr>
          <w:rFonts w:ascii="Arial" w:eastAsiaTheme="minorHAnsi" w:hAnsi="Arial" w:cs="Arial"/>
          <w:color w:val="auto"/>
          <w:sz w:val="24"/>
          <w:szCs w:val="24"/>
        </w:rPr>
        <w:t>115 South Golden State Blvd., Turlock, CA 95380</w:t>
      </w:r>
    </w:p>
    <w:p w14:paraId="6392DA5D" w14:textId="77777777" w:rsidR="00136DCB" w:rsidRDefault="00136DCB" w:rsidP="00136DCB">
      <w:pPr>
        <w:spacing w:after="0"/>
        <w:jc w:val="center"/>
        <w:rPr>
          <w:rFonts w:ascii="Arial" w:eastAsiaTheme="minorHAnsi" w:hAnsi="Arial" w:cs="Arial"/>
          <w:color w:val="auto"/>
          <w:sz w:val="24"/>
          <w:szCs w:val="24"/>
        </w:rPr>
      </w:pPr>
    </w:p>
    <w:p w14:paraId="13D00332" w14:textId="2DAC3701" w:rsidR="00136DCB" w:rsidRDefault="00136DCB" w:rsidP="00136DCB">
      <w:pPr>
        <w:numPr>
          <w:ilvl w:val="0"/>
          <w:numId w:val="1"/>
        </w:numPr>
        <w:contextualSpacing/>
        <w:jc w:val="both"/>
        <w:rPr>
          <w:rFonts w:ascii="Arial" w:eastAsiaTheme="minorHAnsi" w:hAnsi="Arial" w:cs="Arial"/>
          <w:color w:val="auto"/>
        </w:rPr>
      </w:pPr>
      <w:r>
        <w:rPr>
          <w:rFonts w:ascii="Arial" w:eastAsiaTheme="minorHAnsi" w:hAnsi="Arial" w:cs="Arial"/>
          <w:color w:val="auto"/>
        </w:rPr>
        <w:t>Call to order at 3:3</w:t>
      </w:r>
      <w:r>
        <w:rPr>
          <w:rFonts w:ascii="Arial" w:eastAsiaTheme="minorHAnsi" w:hAnsi="Arial" w:cs="Arial"/>
          <w:color w:val="auto"/>
        </w:rPr>
        <w:t>2</w:t>
      </w:r>
      <w:r>
        <w:rPr>
          <w:rFonts w:ascii="Arial" w:eastAsiaTheme="minorHAnsi" w:hAnsi="Arial" w:cs="Arial"/>
          <w:color w:val="auto"/>
        </w:rPr>
        <w:t xml:space="preserve"> pm by </w:t>
      </w:r>
      <w:r>
        <w:rPr>
          <w:rFonts w:ascii="Arial" w:eastAsiaTheme="minorHAnsi" w:hAnsi="Arial" w:cs="Arial"/>
          <w:color w:val="auto"/>
        </w:rPr>
        <w:t>Molly Amant</w:t>
      </w:r>
      <w:r>
        <w:rPr>
          <w:rFonts w:ascii="Arial" w:eastAsiaTheme="minorHAnsi" w:hAnsi="Arial" w:cs="Arial"/>
          <w:color w:val="auto"/>
        </w:rPr>
        <w:t xml:space="preserve">. </w:t>
      </w:r>
    </w:p>
    <w:p w14:paraId="2E174DBD" w14:textId="77777777" w:rsidR="00136DCB" w:rsidRDefault="00136DCB" w:rsidP="00136DCB">
      <w:pPr>
        <w:spacing w:after="0"/>
        <w:ind w:left="720"/>
        <w:contextualSpacing/>
        <w:jc w:val="both"/>
        <w:rPr>
          <w:rFonts w:ascii="Arial" w:eastAsiaTheme="minorHAnsi" w:hAnsi="Arial" w:cs="Arial"/>
          <w:color w:val="auto"/>
        </w:rPr>
      </w:pPr>
    </w:p>
    <w:p w14:paraId="74EFA73C" w14:textId="0BD76679" w:rsidR="00136DCB" w:rsidRDefault="00136DCB" w:rsidP="00136DCB">
      <w:pPr>
        <w:spacing w:after="0"/>
        <w:ind w:firstLine="360"/>
        <w:jc w:val="both"/>
        <w:rPr>
          <w:rFonts w:ascii="Arial" w:eastAsiaTheme="minorHAnsi" w:hAnsi="Arial" w:cs="Arial"/>
          <w:color w:val="auto"/>
        </w:rPr>
      </w:pPr>
      <w:r>
        <w:rPr>
          <w:rFonts w:ascii="Arial" w:eastAsiaTheme="minorHAnsi" w:hAnsi="Arial" w:cs="Arial"/>
          <w:color w:val="auto"/>
        </w:rPr>
        <w:t xml:space="preserve"> Present:  Dan Tallman (DT) Danny Mann (DM) Lori Smith (LS) Alta Fernandes (AS) Devin Hill (DH) Amy Wilson (AW)</w:t>
      </w:r>
      <w:r w:rsidRPr="00136DCB">
        <w:rPr>
          <w:rFonts w:ascii="Arial" w:eastAsiaTheme="minorHAnsi" w:hAnsi="Arial" w:cs="Arial"/>
          <w:color w:val="auto"/>
        </w:rPr>
        <w:t xml:space="preserve"> </w:t>
      </w:r>
      <w:r>
        <w:rPr>
          <w:rFonts w:ascii="Arial" w:eastAsiaTheme="minorHAnsi" w:hAnsi="Arial" w:cs="Arial"/>
          <w:color w:val="auto"/>
        </w:rPr>
        <w:t>Randy Woods (RW)</w:t>
      </w:r>
      <w:r w:rsidRPr="00136DCB">
        <w:rPr>
          <w:rFonts w:ascii="Arial" w:eastAsiaTheme="minorHAnsi" w:hAnsi="Arial" w:cs="Arial"/>
          <w:color w:val="auto"/>
        </w:rPr>
        <w:t xml:space="preserve"> </w:t>
      </w:r>
      <w:r>
        <w:rPr>
          <w:rFonts w:ascii="Arial" w:eastAsiaTheme="minorHAnsi" w:hAnsi="Arial" w:cs="Arial"/>
          <w:color w:val="auto"/>
        </w:rPr>
        <w:t>Jeff Chapman (JC)</w:t>
      </w:r>
    </w:p>
    <w:p w14:paraId="5CD31497" w14:textId="29E4B9D8" w:rsidR="00136DCB" w:rsidRDefault="00136DCB" w:rsidP="00136DCB">
      <w:pPr>
        <w:spacing w:after="0"/>
        <w:jc w:val="both"/>
        <w:rPr>
          <w:rFonts w:ascii="Arial" w:eastAsiaTheme="minorHAnsi" w:hAnsi="Arial" w:cs="Arial"/>
          <w:color w:val="auto"/>
        </w:rPr>
      </w:pPr>
      <w:r>
        <w:rPr>
          <w:rFonts w:ascii="Arial" w:eastAsiaTheme="minorHAnsi" w:hAnsi="Arial" w:cs="Arial"/>
          <w:color w:val="auto"/>
        </w:rPr>
        <w:t xml:space="preserve">       </w:t>
      </w:r>
      <w:r>
        <w:rPr>
          <w:rFonts w:ascii="Arial" w:eastAsiaTheme="minorHAnsi" w:hAnsi="Arial" w:cs="Arial"/>
          <w:color w:val="auto"/>
        </w:rPr>
        <w:t xml:space="preserve">Absent: </w:t>
      </w:r>
    </w:p>
    <w:p w14:paraId="28C9CDAF" w14:textId="77777777" w:rsidR="00136DCB" w:rsidRDefault="00136DCB" w:rsidP="00136DCB">
      <w:pPr>
        <w:spacing w:after="0"/>
        <w:ind w:firstLine="360"/>
        <w:jc w:val="both"/>
        <w:rPr>
          <w:rFonts w:ascii="Arial" w:eastAsiaTheme="minorHAnsi" w:hAnsi="Arial" w:cs="Arial"/>
          <w:color w:val="auto"/>
        </w:rPr>
      </w:pPr>
    </w:p>
    <w:p w14:paraId="60E46A78" w14:textId="3AE5945D" w:rsidR="00136DCB" w:rsidRDefault="00136DCB" w:rsidP="00136DCB">
      <w:pPr>
        <w:spacing w:after="0"/>
        <w:ind w:firstLine="360"/>
        <w:jc w:val="both"/>
        <w:rPr>
          <w:rFonts w:ascii="Arial" w:eastAsiaTheme="minorHAnsi" w:hAnsi="Arial" w:cs="Arial"/>
          <w:color w:val="auto"/>
        </w:rPr>
      </w:pPr>
      <w:r>
        <w:rPr>
          <w:rFonts w:ascii="Arial" w:eastAsiaTheme="minorHAnsi" w:hAnsi="Arial" w:cs="Arial"/>
          <w:color w:val="auto"/>
        </w:rPr>
        <w:t xml:space="preserve">Also, present:  </w:t>
      </w:r>
      <w:r>
        <w:rPr>
          <w:rFonts w:ascii="Arial" w:eastAsiaTheme="minorHAnsi" w:hAnsi="Arial" w:cs="Arial"/>
          <w:color w:val="auto"/>
        </w:rPr>
        <w:t>Molly Amant, Travis Regalo</w:t>
      </w:r>
    </w:p>
    <w:p w14:paraId="35D56AC4" w14:textId="77777777" w:rsidR="00136DCB" w:rsidRDefault="00136DCB" w:rsidP="00136DCB">
      <w:pPr>
        <w:spacing w:after="0"/>
        <w:ind w:left="720"/>
        <w:contextualSpacing/>
        <w:jc w:val="both"/>
        <w:rPr>
          <w:rFonts w:ascii="Arial" w:eastAsiaTheme="minorHAnsi" w:hAnsi="Arial" w:cs="Arial"/>
          <w:color w:val="auto"/>
        </w:rPr>
      </w:pPr>
    </w:p>
    <w:p w14:paraId="576DADA1" w14:textId="130E7771" w:rsidR="00136DCB" w:rsidRDefault="00136DCB" w:rsidP="00136DCB">
      <w:pPr>
        <w:numPr>
          <w:ilvl w:val="0"/>
          <w:numId w:val="1"/>
        </w:numPr>
        <w:contextualSpacing/>
        <w:rPr>
          <w:rFonts w:ascii="Arial" w:eastAsiaTheme="minorHAnsi" w:hAnsi="Arial" w:cs="Arial"/>
          <w:color w:val="auto"/>
        </w:rPr>
      </w:pPr>
      <w:r>
        <w:rPr>
          <w:rFonts w:ascii="Arial" w:eastAsiaTheme="minorHAnsi" w:hAnsi="Arial" w:cs="Arial"/>
          <w:color w:val="auto"/>
        </w:rPr>
        <w:t xml:space="preserve">Public Participation: Travis Regalo spoke about </w:t>
      </w:r>
      <w:r>
        <w:rPr>
          <w:rFonts w:ascii="Arial" w:eastAsiaTheme="minorHAnsi" w:hAnsi="Arial" w:cs="Arial"/>
          <w:color w:val="auto"/>
        </w:rPr>
        <w:t xml:space="preserve">a group looking to have a car show Downtown </w:t>
      </w:r>
    </w:p>
    <w:p w14:paraId="25AADDD2" w14:textId="77777777" w:rsidR="00136DCB" w:rsidRDefault="00136DCB" w:rsidP="00136DCB">
      <w:pPr>
        <w:spacing w:after="0"/>
        <w:ind w:left="720"/>
        <w:contextualSpacing/>
        <w:rPr>
          <w:rFonts w:ascii="Arial" w:eastAsiaTheme="minorHAnsi" w:hAnsi="Arial" w:cs="Arial"/>
          <w:color w:val="auto"/>
        </w:rPr>
      </w:pPr>
      <w:r>
        <w:rPr>
          <w:rFonts w:ascii="Arial" w:eastAsiaTheme="minorHAnsi" w:hAnsi="Arial" w:cs="Arial"/>
          <w:color w:val="auto"/>
        </w:rPr>
        <w:t xml:space="preserve">. </w:t>
      </w:r>
    </w:p>
    <w:p w14:paraId="270C7D15" w14:textId="0A91ADF9" w:rsidR="00136DCB" w:rsidRDefault="00136DCB" w:rsidP="00136DCB">
      <w:pPr>
        <w:numPr>
          <w:ilvl w:val="0"/>
          <w:numId w:val="1"/>
        </w:numPr>
        <w:contextualSpacing/>
        <w:rPr>
          <w:rFonts w:ascii="Arial" w:eastAsiaTheme="minorHAnsi" w:hAnsi="Arial" w:cs="Arial"/>
          <w:color w:val="auto"/>
        </w:rPr>
      </w:pPr>
      <w:r>
        <w:rPr>
          <w:rFonts w:ascii="Arial" w:eastAsiaTheme="minorHAnsi" w:hAnsi="Arial" w:cs="Arial"/>
          <w:color w:val="auto"/>
        </w:rPr>
        <w:t xml:space="preserve">Introduction: Special Guests: </w:t>
      </w:r>
    </w:p>
    <w:p w14:paraId="25276686" w14:textId="77777777" w:rsidR="00136DCB" w:rsidRDefault="00136DCB" w:rsidP="00136DCB">
      <w:pPr>
        <w:spacing w:after="0"/>
        <w:ind w:left="720"/>
        <w:contextualSpacing/>
        <w:rPr>
          <w:rFonts w:ascii="Arial" w:eastAsiaTheme="minorHAnsi" w:hAnsi="Arial" w:cs="Arial"/>
          <w:color w:val="auto"/>
        </w:rPr>
      </w:pPr>
    </w:p>
    <w:p w14:paraId="7394D8A0" w14:textId="77777777" w:rsidR="00136DCB" w:rsidRDefault="00136DCB" w:rsidP="00136DCB">
      <w:pPr>
        <w:spacing w:after="0"/>
        <w:ind w:left="720"/>
        <w:contextualSpacing/>
        <w:rPr>
          <w:rFonts w:ascii="Arial" w:eastAsiaTheme="minorHAnsi" w:hAnsi="Arial" w:cs="Arial"/>
          <w:color w:val="auto"/>
        </w:rPr>
      </w:pPr>
    </w:p>
    <w:p w14:paraId="304769F0" w14:textId="77777777" w:rsidR="00136DCB" w:rsidRDefault="00136DCB" w:rsidP="00136DCB">
      <w:pPr>
        <w:numPr>
          <w:ilvl w:val="0"/>
          <w:numId w:val="1"/>
        </w:numPr>
        <w:contextualSpacing/>
        <w:rPr>
          <w:rFonts w:ascii="Arial" w:eastAsiaTheme="minorHAnsi" w:hAnsi="Arial" w:cs="Arial"/>
          <w:color w:val="auto"/>
        </w:rPr>
      </w:pPr>
      <w:r>
        <w:rPr>
          <w:rFonts w:ascii="Arial" w:eastAsiaTheme="minorHAnsi" w:hAnsi="Arial" w:cs="Arial"/>
          <w:color w:val="auto"/>
        </w:rPr>
        <w:t>Scheduled Matters</w:t>
      </w:r>
    </w:p>
    <w:p w14:paraId="3EB7E0BF" w14:textId="38DCA1F1" w:rsidR="00136DCB" w:rsidRDefault="00136DCB" w:rsidP="00136DCB">
      <w:pPr>
        <w:pStyle w:val="ListParagraph"/>
        <w:numPr>
          <w:ilvl w:val="0"/>
          <w:numId w:val="2"/>
        </w:numPr>
        <w:rPr>
          <w:rFonts w:ascii="Arial" w:eastAsiaTheme="minorHAnsi" w:hAnsi="Arial" w:cs="Arial"/>
          <w:color w:val="auto"/>
        </w:rPr>
      </w:pPr>
      <w:r>
        <w:rPr>
          <w:rFonts w:ascii="Arial" w:eastAsiaTheme="minorHAnsi" w:hAnsi="Arial" w:cs="Arial"/>
          <w:color w:val="auto"/>
        </w:rPr>
        <w:t>Minutes moved to November meeting.</w:t>
      </w:r>
    </w:p>
    <w:p w14:paraId="2F35E0F2" w14:textId="0D6F46AB" w:rsidR="00136DCB" w:rsidRDefault="00136DCB" w:rsidP="00136DCB">
      <w:pPr>
        <w:pStyle w:val="ListParagraph"/>
        <w:numPr>
          <w:ilvl w:val="0"/>
          <w:numId w:val="2"/>
        </w:numPr>
        <w:rPr>
          <w:rFonts w:ascii="Arial" w:eastAsiaTheme="minorHAnsi" w:hAnsi="Arial" w:cs="Arial"/>
          <w:color w:val="auto"/>
        </w:rPr>
      </w:pPr>
      <w:r>
        <w:rPr>
          <w:rFonts w:ascii="Arial" w:eastAsiaTheme="minorHAnsi" w:hAnsi="Arial" w:cs="Arial"/>
          <w:color w:val="auto"/>
        </w:rPr>
        <w:t xml:space="preserve">Lori made a motion to approve the financial report. </w:t>
      </w:r>
      <w:r>
        <w:rPr>
          <w:rFonts w:ascii="Arial" w:eastAsiaTheme="minorHAnsi" w:hAnsi="Arial" w:cs="Arial"/>
          <w:color w:val="auto"/>
        </w:rPr>
        <w:t>Randy</w:t>
      </w:r>
      <w:r>
        <w:rPr>
          <w:rFonts w:ascii="Arial" w:eastAsiaTheme="minorHAnsi" w:hAnsi="Arial" w:cs="Arial"/>
          <w:color w:val="auto"/>
        </w:rPr>
        <w:t xml:space="preserve"> seconds. Unanimous approval.</w:t>
      </w:r>
    </w:p>
    <w:p w14:paraId="41036A6C" w14:textId="4B2C7D06" w:rsidR="00136DCB" w:rsidRDefault="00136DCB" w:rsidP="00136DCB">
      <w:pPr>
        <w:pStyle w:val="ListParagraph"/>
        <w:numPr>
          <w:ilvl w:val="0"/>
          <w:numId w:val="2"/>
        </w:numPr>
        <w:rPr>
          <w:rFonts w:ascii="Arial" w:eastAsiaTheme="minorHAnsi" w:hAnsi="Arial" w:cs="Arial"/>
          <w:color w:val="auto"/>
        </w:rPr>
      </w:pPr>
      <w:r>
        <w:rPr>
          <w:rFonts w:ascii="Arial" w:eastAsiaTheme="minorHAnsi" w:hAnsi="Arial" w:cs="Arial"/>
          <w:color w:val="auto"/>
        </w:rPr>
        <w:t>Staff Update: Molly updated the board on the</w:t>
      </w:r>
      <w:r>
        <w:rPr>
          <w:rFonts w:ascii="Arial" w:eastAsiaTheme="minorHAnsi" w:hAnsi="Arial" w:cs="Arial"/>
          <w:color w:val="auto"/>
        </w:rPr>
        <w:t xml:space="preserve"> Festival of Lights, Banner Program, Light Project, etc</w:t>
      </w:r>
      <w:r>
        <w:rPr>
          <w:rFonts w:ascii="Arial" w:eastAsiaTheme="minorHAnsi" w:hAnsi="Arial" w:cs="Arial"/>
          <w:color w:val="auto"/>
        </w:rPr>
        <w:t xml:space="preserve">.  </w:t>
      </w:r>
    </w:p>
    <w:p w14:paraId="3B168827" w14:textId="153FB479" w:rsidR="00136DCB" w:rsidRDefault="00136DCB" w:rsidP="00136DCB">
      <w:pPr>
        <w:pStyle w:val="ListParagraph"/>
        <w:numPr>
          <w:ilvl w:val="0"/>
          <w:numId w:val="2"/>
        </w:numPr>
        <w:rPr>
          <w:rFonts w:ascii="Arial" w:eastAsiaTheme="minorHAnsi" w:hAnsi="Arial" w:cs="Arial"/>
          <w:color w:val="auto"/>
        </w:rPr>
      </w:pPr>
      <w:r>
        <w:rPr>
          <w:rFonts w:ascii="Arial" w:eastAsiaTheme="minorHAnsi" w:hAnsi="Arial" w:cs="Arial"/>
          <w:color w:val="auto"/>
        </w:rPr>
        <w:t>Merchant Group Update:</w:t>
      </w:r>
      <w:r>
        <w:rPr>
          <w:rFonts w:ascii="Arial" w:eastAsiaTheme="minorHAnsi" w:hAnsi="Arial" w:cs="Arial"/>
          <w:color w:val="auto"/>
        </w:rPr>
        <w:t xml:space="preserve"> Lori and</w:t>
      </w:r>
      <w:r>
        <w:rPr>
          <w:rFonts w:ascii="Arial" w:eastAsiaTheme="minorHAnsi" w:hAnsi="Arial" w:cs="Arial"/>
          <w:color w:val="auto"/>
        </w:rPr>
        <w:t xml:space="preserve"> Alta gave an update on the merchant group meeting.</w:t>
      </w:r>
    </w:p>
    <w:p w14:paraId="6A720E9E" w14:textId="77777777" w:rsidR="00136DCB" w:rsidRDefault="00136DCB" w:rsidP="00136DCB">
      <w:pPr>
        <w:ind w:left="1800"/>
        <w:contextualSpacing/>
        <w:rPr>
          <w:rFonts w:ascii="Arial" w:eastAsiaTheme="minorHAnsi" w:hAnsi="Arial" w:cs="Arial"/>
          <w:color w:val="auto"/>
        </w:rPr>
      </w:pPr>
    </w:p>
    <w:p w14:paraId="70F6DC93" w14:textId="58FAA917" w:rsidR="00136DCB" w:rsidRPr="00136DCB" w:rsidRDefault="00136DCB" w:rsidP="00136DCB">
      <w:pPr>
        <w:numPr>
          <w:ilvl w:val="0"/>
          <w:numId w:val="1"/>
        </w:numPr>
        <w:contextualSpacing/>
        <w:rPr>
          <w:rFonts w:ascii="Arial" w:eastAsiaTheme="minorHAnsi" w:hAnsi="Arial" w:cs="Arial"/>
          <w:color w:val="auto"/>
        </w:rPr>
      </w:pPr>
      <w:r>
        <w:rPr>
          <w:rFonts w:ascii="Arial" w:eastAsiaTheme="minorHAnsi" w:hAnsi="Arial" w:cs="Arial"/>
          <w:color w:val="auto"/>
        </w:rPr>
        <w:t>Discussion/Action Items</w:t>
      </w:r>
    </w:p>
    <w:p w14:paraId="4978DBB4" w14:textId="2335C9C6" w:rsidR="00136DCB" w:rsidRDefault="00136DCB" w:rsidP="00136DCB">
      <w:pPr>
        <w:pStyle w:val="ListParagraph"/>
        <w:numPr>
          <w:ilvl w:val="1"/>
          <w:numId w:val="4"/>
        </w:numPr>
        <w:spacing w:after="0"/>
        <w:rPr>
          <w:rFonts w:ascii="Arial" w:hAnsi="Arial" w:cs="Arial"/>
        </w:rPr>
      </w:pPr>
      <w:r>
        <w:rPr>
          <w:rFonts w:ascii="Arial" w:hAnsi="Arial" w:cs="Arial"/>
        </w:rPr>
        <w:t>Pots/ Fly Issue</w:t>
      </w:r>
    </w:p>
    <w:p w14:paraId="618A726A" w14:textId="776550EC" w:rsidR="00136DCB" w:rsidRPr="00136DCB" w:rsidRDefault="00136DCB" w:rsidP="00136DCB">
      <w:pPr>
        <w:spacing w:after="0"/>
        <w:ind w:left="1425"/>
        <w:rPr>
          <w:rFonts w:ascii="Arial" w:hAnsi="Arial" w:cs="Arial"/>
        </w:rPr>
      </w:pPr>
      <w:r w:rsidRPr="00136DCB">
        <w:rPr>
          <w:rFonts w:ascii="Arial" w:hAnsi="Arial" w:cs="Arial"/>
        </w:rPr>
        <w:t xml:space="preserve">Danny got a stain for </w:t>
      </w:r>
      <w:r>
        <w:rPr>
          <w:rFonts w:ascii="Arial" w:hAnsi="Arial" w:cs="Arial"/>
        </w:rPr>
        <w:t>the pots and is going to do some test samples. Molly will get with Aaron and Lori will get with The Garden club on options for treating the flies and costs to do so.</w:t>
      </w:r>
    </w:p>
    <w:p w14:paraId="3C915C3C" w14:textId="04DE6938" w:rsidR="00136DCB" w:rsidRDefault="00136DCB" w:rsidP="00136DCB">
      <w:pPr>
        <w:pStyle w:val="ListParagraph"/>
        <w:numPr>
          <w:ilvl w:val="1"/>
          <w:numId w:val="4"/>
        </w:numPr>
        <w:spacing w:after="0"/>
        <w:rPr>
          <w:rFonts w:ascii="Arial" w:hAnsi="Arial" w:cs="Arial"/>
        </w:rPr>
      </w:pPr>
      <w:r>
        <w:rPr>
          <w:rFonts w:ascii="Arial" w:hAnsi="Arial" w:cs="Arial"/>
        </w:rPr>
        <w:t>Benches</w:t>
      </w:r>
    </w:p>
    <w:p w14:paraId="63774A01" w14:textId="295CEF7D" w:rsidR="00136DCB" w:rsidRDefault="00136DCB" w:rsidP="00136DCB">
      <w:pPr>
        <w:pStyle w:val="ListParagraph"/>
        <w:spacing w:after="0"/>
        <w:ind w:left="1425"/>
        <w:rPr>
          <w:rFonts w:ascii="Arial" w:hAnsi="Arial" w:cs="Arial"/>
        </w:rPr>
      </w:pPr>
      <w:r>
        <w:rPr>
          <w:rFonts w:ascii="Arial" w:hAnsi="Arial" w:cs="Arial"/>
        </w:rPr>
        <w:t>Lori &amp; Molly will meet with Anthony Sims about the benches.</w:t>
      </w:r>
    </w:p>
    <w:p w14:paraId="2F8C4D74" w14:textId="6D5C585D" w:rsidR="00136DCB" w:rsidRDefault="00136DCB" w:rsidP="00136DCB">
      <w:pPr>
        <w:pStyle w:val="ListParagraph"/>
        <w:numPr>
          <w:ilvl w:val="1"/>
          <w:numId w:val="4"/>
        </w:numPr>
        <w:spacing w:after="0"/>
        <w:rPr>
          <w:rFonts w:ascii="Arial" w:hAnsi="Arial" w:cs="Arial"/>
        </w:rPr>
      </w:pPr>
      <w:r>
        <w:rPr>
          <w:rFonts w:ascii="Arial" w:hAnsi="Arial" w:cs="Arial"/>
        </w:rPr>
        <w:t>PBID Rewrite</w:t>
      </w:r>
    </w:p>
    <w:p w14:paraId="0AB6CC58" w14:textId="69D82605" w:rsidR="00136DCB" w:rsidRDefault="00136DCB" w:rsidP="00136DCB">
      <w:pPr>
        <w:pStyle w:val="ListParagraph"/>
        <w:spacing w:after="0"/>
        <w:ind w:left="1425"/>
        <w:rPr>
          <w:rFonts w:ascii="Arial" w:hAnsi="Arial" w:cs="Arial"/>
        </w:rPr>
      </w:pPr>
      <w:r>
        <w:rPr>
          <w:rFonts w:ascii="Arial" w:hAnsi="Arial" w:cs="Arial"/>
        </w:rPr>
        <w:t>Molly with work with Laura on bullet point items to take to the meeting with the city, will work on setting a date.</w:t>
      </w:r>
    </w:p>
    <w:p w14:paraId="348424F2" w14:textId="6F0C7291" w:rsidR="00136DCB" w:rsidRDefault="00136DCB" w:rsidP="00136DCB">
      <w:pPr>
        <w:pStyle w:val="ListParagraph"/>
        <w:numPr>
          <w:ilvl w:val="1"/>
          <w:numId w:val="4"/>
        </w:numPr>
        <w:spacing w:after="0"/>
        <w:rPr>
          <w:rFonts w:ascii="Arial" w:hAnsi="Arial" w:cs="Arial"/>
        </w:rPr>
      </w:pPr>
      <w:r>
        <w:rPr>
          <w:rFonts w:ascii="Arial" w:hAnsi="Arial" w:cs="Arial"/>
        </w:rPr>
        <w:t>Festival of Lights</w:t>
      </w:r>
    </w:p>
    <w:p w14:paraId="4B9414B1" w14:textId="11C8F0DD" w:rsidR="00136DCB" w:rsidRDefault="00E739C9" w:rsidP="00136DCB">
      <w:pPr>
        <w:pStyle w:val="ListParagraph"/>
        <w:spacing w:after="0"/>
        <w:ind w:left="1425"/>
        <w:rPr>
          <w:rFonts w:ascii="Arial" w:hAnsi="Arial" w:cs="Arial"/>
        </w:rPr>
      </w:pPr>
      <w:r>
        <w:rPr>
          <w:rFonts w:ascii="Arial" w:hAnsi="Arial" w:cs="Arial"/>
        </w:rPr>
        <w:t xml:space="preserve">Travis/ Molly will work on sponsorship packages with Laura for events. </w:t>
      </w:r>
    </w:p>
    <w:p w14:paraId="4C8A2E88" w14:textId="64CD0A87" w:rsidR="00136DCB" w:rsidRDefault="00136DCB" w:rsidP="00136DCB">
      <w:pPr>
        <w:pStyle w:val="ListParagraph"/>
        <w:numPr>
          <w:ilvl w:val="1"/>
          <w:numId w:val="4"/>
        </w:numPr>
        <w:spacing w:after="0"/>
        <w:rPr>
          <w:rFonts w:ascii="Arial" w:hAnsi="Arial" w:cs="Arial"/>
        </w:rPr>
      </w:pPr>
      <w:r>
        <w:rPr>
          <w:rFonts w:ascii="Arial" w:hAnsi="Arial" w:cs="Arial"/>
        </w:rPr>
        <w:t>Christmas Parade</w:t>
      </w:r>
    </w:p>
    <w:p w14:paraId="2919B862" w14:textId="0999D47E" w:rsidR="00E739C9" w:rsidRDefault="00E739C9" w:rsidP="00E739C9">
      <w:pPr>
        <w:pStyle w:val="ListParagraph"/>
        <w:spacing w:after="0"/>
        <w:ind w:left="1425"/>
        <w:rPr>
          <w:rFonts w:ascii="Arial" w:hAnsi="Arial" w:cs="Arial"/>
        </w:rPr>
      </w:pPr>
      <w:r>
        <w:rPr>
          <w:rFonts w:ascii="Arial" w:hAnsi="Arial" w:cs="Arial"/>
        </w:rPr>
        <w:t>Get with Amber and find out about insurance requirements of the board for the parade.</w:t>
      </w:r>
    </w:p>
    <w:p w14:paraId="6C27F058" w14:textId="6D7997E6" w:rsidR="00136DCB" w:rsidRDefault="00136DCB" w:rsidP="00136DCB">
      <w:pPr>
        <w:pStyle w:val="ListParagraph"/>
        <w:numPr>
          <w:ilvl w:val="1"/>
          <w:numId w:val="4"/>
        </w:numPr>
        <w:spacing w:after="0"/>
        <w:rPr>
          <w:rFonts w:ascii="Arial" w:hAnsi="Arial" w:cs="Arial"/>
        </w:rPr>
      </w:pPr>
      <w:r>
        <w:rPr>
          <w:rFonts w:ascii="Arial" w:hAnsi="Arial" w:cs="Arial"/>
        </w:rPr>
        <w:t>Downtown Light Project</w:t>
      </w:r>
    </w:p>
    <w:p w14:paraId="6CC5403F" w14:textId="1F616AD3" w:rsidR="00E739C9" w:rsidRDefault="00E739C9" w:rsidP="00E739C9">
      <w:pPr>
        <w:pStyle w:val="ListParagraph"/>
        <w:spacing w:after="0"/>
        <w:ind w:left="1425"/>
        <w:rPr>
          <w:rFonts w:ascii="Arial" w:hAnsi="Arial" w:cs="Arial"/>
        </w:rPr>
      </w:pPr>
      <w:r>
        <w:rPr>
          <w:rFonts w:ascii="Arial" w:hAnsi="Arial" w:cs="Arial"/>
        </w:rPr>
        <w:lastRenderedPageBreak/>
        <w:t xml:space="preserve">The board wants to move forward with lighting only the tops(branches) of the trees this year. Dan made a motion, Lori Seconds. Unanimous approval. We’re working on more information on the poles and will order product as needed. </w:t>
      </w:r>
    </w:p>
    <w:p w14:paraId="533C511C" w14:textId="774BEA74" w:rsidR="00136DCB" w:rsidRDefault="00136DCB" w:rsidP="00136DCB">
      <w:pPr>
        <w:pStyle w:val="ListParagraph"/>
        <w:numPr>
          <w:ilvl w:val="1"/>
          <w:numId w:val="4"/>
        </w:numPr>
        <w:spacing w:after="0"/>
        <w:rPr>
          <w:rFonts w:ascii="Arial" w:hAnsi="Arial" w:cs="Arial"/>
        </w:rPr>
      </w:pPr>
      <w:r>
        <w:rPr>
          <w:rFonts w:ascii="Arial" w:hAnsi="Arial" w:cs="Arial"/>
        </w:rPr>
        <w:t>Update Signers of Checks on F&amp;M Account</w:t>
      </w:r>
    </w:p>
    <w:p w14:paraId="366E611F" w14:textId="68B0E1D6" w:rsidR="00E739C9" w:rsidRDefault="00E739C9" w:rsidP="00E739C9">
      <w:pPr>
        <w:pStyle w:val="ListParagraph"/>
        <w:spacing w:after="0"/>
        <w:ind w:left="1425"/>
        <w:rPr>
          <w:rFonts w:ascii="Arial" w:hAnsi="Arial" w:cs="Arial"/>
        </w:rPr>
      </w:pPr>
      <w:r>
        <w:rPr>
          <w:rFonts w:ascii="Arial" w:hAnsi="Arial" w:cs="Arial"/>
        </w:rPr>
        <w:t>The Board has voted to remove Molly Amant, Michael Camara, and Marin Krieger as authorized signers from the TDPOA checking and savings account. Dan makes a motion to remove, Lori seconds. Unanimous approval.</w:t>
      </w:r>
    </w:p>
    <w:p w14:paraId="4C0083CD" w14:textId="64D4BDDC" w:rsidR="00136DCB" w:rsidRDefault="00136DCB" w:rsidP="00136DCB">
      <w:pPr>
        <w:pStyle w:val="ListParagraph"/>
        <w:numPr>
          <w:ilvl w:val="1"/>
          <w:numId w:val="4"/>
        </w:numPr>
        <w:spacing w:after="0"/>
        <w:rPr>
          <w:rFonts w:ascii="Arial" w:hAnsi="Arial" w:cs="Arial"/>
        </w:rPr>
      </w:pPr>
      <w:r>
        <w:rPr>
          <w:rFonts w:ascii="Arial" w:hAnsi="Arial" w:cs="Arial"/>
        </w:rPr>
        <w:t>Fee Increase Stuart Property Services</w:t>
      </w:r>
    </w:p>
    <w:p w14:paraId="50848912" w14:textId="26359240" w:rsidR="00E739C9" w:rsidRDefault="00E739C9" w:rsidP="00E739C9">
      <w:pPr>
        <w:pStyle w:val="ListParagraph"/>
        <w:spacing w:after="0"/>
        <w:ind w:left="1425"/>
        <w:rPr>
          <w:rFonts w:ascii="Arial" w:hAnsi="Arial" w:cs="Arial"/>
        </w:rPr>
      </w:pPr>
      <w:r>
        <w:rPr>
          <w:rFonts w:ascii="Arial" w:hAnsi="Arial" w:cs="Arial"/>
        </w:rPr>
        <w:t xml:space="preserve">Molly/ Travis will work on a bid package for landscaping/ maintenance work in the Downtown. </w:t>
      </w:r>
    </w:p>
    <w:p w14:paraId="00E46DAE" w14:textId="4ACD2723" w:rsidR="00136DCB" w:rsidRDefault="00136DCB" w:rsidP="00136DCB">
      <w:pPr>
        <w:pStyle w:val="ListParagraph"/>
        <w:rPr>
          <w:rFonts w:ascii="Arial" w:eastAsiaTheme="minorHAnsi" w:hAnsi="Arial" w:cs="Arial"/>
          <w:color w:val="auto"/>
        </w:rPr>
      </w:pPr>
    </w:p>
    <w:p w14:paraId="56505BDD" w14:textId="77777777" w:rsidR="00136DCB" w:rsidRDefault="00136DCB" w:rsidP="00136DCB">
      <w:pPr>
        <w:rPr>
          <w:rFonts w:ascii="Arial" w:eastAsiaTheme="minorHAnsi" w:hAnsi="Arial" w:cs="Arial"/>
          <w:color w:val="auto"/>
        </w:rPr>
      </w:pPr>
    </w:p>
    <w:p w14:paraId="63E11B34" w14:textId="32C8DA07" w:rsidR="00136DCB" w:rsidRDefault="00136DCB" w:rsidP="00136DCB">
      <w:pPr>
        <w:numPr>
          <w:ilvl w:val="0"/>
          <w:numId w:val="1"/>
        </w:numPr>
        <w:contextualSpacing/>
        <w:rPr>
          <w:rFonts w:ascii="Arial" w:eastAsiaTheme="minorHAnsi" w:hAnsi="Arial" w:cs="Arial"/>
          <w:color w:val="auto"/>
        </w:rPr>
      </w:pPr>
      <w:r>
        <w:rPr>
          <w:rFonts w:ascii="Arial" w:eastAsiaTheme="minorHAnsi" w:hAnsi="Arial" w:cs="Arial"/>
          <w:color w:val="auto"/>
        </w:rPr>
        <w:t xml:space="preserve">Board Member Comments: </w:t>
      </w:r>
      <w:r w:rsidR="00E739C9">
        <w:rPr>
          <w:rFonts w:ascii="Arial" w:eastAsiaTheme="minorHAnsi" w:hAnsi="Arial" w:cs="Arial"/>
          <w:color w:val="auto"/>
        </w:rPr>
        <w:t>Light Up buildings for FOL, Email property owners &amp; business owners with light specs/ create an updated list</w:t>
      </w:r>
    </w:p>
    <w:p w14:paraId="4DDD911A" w14:textId="77777777" w:rsidR="00136DCB" w:rsidRDefault="00136DCB" w:rsidP="00136DCB">
      <w:pPr>
        <w:numPr>
          <w:ilvl w:val="0"/>
          <w:numId w:val="1"/>
        </w:numPr>
        <w:contextualSpacing/>
        <w:rPr>
          <w:rFonts w:ascii="Arial" w:eastAsiaTheme="minorHAnsi" w:hAnsi="Arial" w:cs="Arial"/>
          <w:color w:val="auto"/>
        </w:rPr>
      </w:pPr>
      <w:r>
        <w:rPr>
          <w:rFonts w:ascii="Arial" w:eastAsiaTheme="minorHAnsi" w:hAnsi="Arial" w:cs="Arial"/>
          <w:color w:val="auto"/>
        </w:rPr>
        <w:t>Announcements for Future Meetings: None</w:t>
      </w:r>
    </w:p>
    <w:p w14:paraId="48146BE9" w14:textId="77777777" w:rsidR="00136DCB" w:rsidRDefault="00136DCB" w:rsidP="00136DCB">
      <w:pPr>
        <w:spacing w:after="0"/>
        <w:ind w:left="720"/>
        <w:contextualSpacing/>
        <w:rPr>
          <w:rFonts w:ascii="Arial" w:eastAsiaTheme="minorHAnsi" w:hAnsi="Arial" w:cs="Arial"/>
          <w:color w:val="auto"/>
        </w:rPr>
      </w:pPr>
    </w:p>
    <w:p w14:paraId="527C9ED6" w14:textId="77777777" w:rsidR="00136DCB" w:rsidRDefault="00136DCB" w:rsidP="00136DCB">
      <w:pPr>
        <w:numPr>
          <w:ilvl w:val="0"/>
          <w:numId w:val="1"/>
        </w:numPr>
        <w:contextualSpacing/>
        <w:rPr>
          <w:rFonts w:ascii="Arial" w:eastAsiaTheme="minorHAnsi" w:hAnsi="Arial" w:cs="Arial"/>
          <w:color w:val="auto"/>
        </w:rPr>
      </w:pPr>
      <w:r>
        <w:rPr>
          <w:rFonts w:ascii="Arial" w:eastAsiaTheme="minorHAnsi" w:hAnsi="Arial" w:cs="Arial"/>
          <w:color w:val="auto"/>
        </w:rPr>
        <w:t>Closed Session</w:t>
      </w:r>
    </w:p>
    <w:p w14:paraId="11E665BD" w14:textId="313AF7DB" w:rsidR="00136DCB" w:rsidRDefault="00136DCB" w:rsidP="00136DCB">
      <w:pPr>
        <w:spacing w:after="0"/>
        <w:ind w:left="1440"/>
        <w:contextualSpacing/>
        <w:rPr>
          <w:rFonts w:ascii="Arial" w:eastAsiaTheme="minorHAnsi" w:hAnsi="Arial" w:cs="Arial"/>
          <w:color w:val="auto"/>
        </w:rPr>
      </w:pPr>
      <w:r>
        <w:rPr>
          <w:rFonts w:ascii="Arial" w:eastAsiaTheme="minorHAnsi" w:hAnsi="Arial" w:cs="Arial"/>
          <w:color w:val="auto"/>
        </w:rPr>
        <w:t xml:space="preserve">Adjourned to closed session at 4:53. </w:t>
      </w:r>
      <w:r w:rsidR="00E739C9">
        <w:rPr>
          <w:rFonts w:ascii="Arial" w:eastAsiaTheme="minorHAnsi" w:hAnsi="Arial" w:cs="Arial"/>
          <w:color w:val="auto"/>
        </w:rPr>
        <w:t>Board votes to keep Molly on month by month through December and then as a consultant through January.</w:t>
      </w:r>
    </w:p>
    <w:p w14:paraId="4ED9D003" w14:textId="77777777" w:rsidR="00136DCB" w:rsidRDefault="00136DCB" w:rsidP="00136DCB">
      <w:pPr>
        <w:spacing w:after="100" w:afterAutospacing="1"/>
        <w:ind w:left="720"/>
        <w:contextualSpacing/>
        <w:jc w:val="both"/>
        <w:rPr>
          <w:rFonts w:ascii="Arial" w:eastAsiaTheme="minorHAnsi" w:hAnsi="Arial" w:cs="Arial"/>
          <w:color w:val="auto"/>
        </w:rPr>
      </w:pPr>
    </w:p>
    <w:p w14:paraId="150DE074" w14:textId="77777777" w:rsidR="00136DCB" w:rsidRDefault="00136DCB" w:rsidP="00136DCB">
      <w:pPr>
        <w:spacing w:after="0"/>
      </w:pPr>
    </w:p>
    <w:p w14:paraId="08C382D3" w14:textId="77777777" w:rsidR="00136DCB" w:rsidRDefault="00136DCB"/>
    <w:sectPr w:rsidR="00136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CEE"/>
    <w:multiLevelType w:val="hybridMultilevel"/>
    <w:tmpl w:val="4C829DD0"/>
    <w:lvl w:ilvl="0" w:tplc="3968D6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904A65"/>
    <w:multiLevelType w:val="hybridMultilevel"/>
    <w:tmpl w:val="BEAC7946"/>
    <w:lvl w:ilvl="0" w:tplc="BFF81CBC">
      <w:start w:val="1"/>
      <w:numFmt w:val="decimal"/>
      <w:lvlText w:val="%1."/>
      <w:lvlJc w:val="left"/>
      <w:pPr>
        <w:ind w:left="705"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1" w:tplc="D0ECAABA">
      <w:start w:val="1"/>
      <w:numFmt w:val="lowerLetter"/>
      <w:lvlText w:val="%2."/>
      <w:lvlJc w:val="left"/>
      <w:pPr>
        <w:ind w:left="1425"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CED0995C">
      <w:start w:val="1"/>
      <w:numFmt w:val="decimal"/>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8EA447A">
      <w:start w:val="1"/>
      <w:numFmt w:val="decimal"/>
      <w:lvlText w:val="%4"/>
      <w:lvlJc w:val="left"/>
      <w:pPr>
        <w:ind w:left="29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26CE17C">
      <w:start w:val="1"/>
      <w:numFmt w:val="lowerLetter"/>
      <w:lvlText w:val="%5"/>
      <w:lvlJc w:val="left"/>
      <w:pPr>
        <w:ind w:left="36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FA4ECFA">
      <w:start w:val="1"/>
      <w:numFmt w:val="lowerRoman"/>
      <w:lvlText w:val="%6"/>
      <w:lvlJc w:val="left"/>
      <w:pPr>
        <w:ind w:left="44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5E47548">
      <w:start w:val="1"/>
      <w:numFmt w:val="decimal"/>
      <w:lvlText w:val="%7"/>
      <w:lvlJc w:val="left"/>
      <w:pPr>
        <w:ind w:left="51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FC898BE">
      <w:start w:val="1"/>
      <w:numFmt w:val="lowerLetter"/>
      <w:lvlText w:val="%8"/>
      <w:lvlJc w:val="left"/>
      <w:pPr>
        <w:ind w:left="58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572261E">
      <w:start w:val="1"/>
      <w:numFmt w:val="lowerRoman"/>
      <w:lvlText w:val="%9"/>
      <w:lvlJc w:val="left"/>
      <w:pPr>
        <w:ind w:left="65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54713EE0"/>
    <w:multiLevelType w:val="hybridMultilevel"/>
    <w:tmpl w:val="FB1C0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CB7547"/>
    <w:multiLevelType w:val="hybridMultilevel"/>
    <w:tmpl w:val="435EB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0932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0655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4040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66863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CB"/>
    <w:rsid w:val="00136DCB"/>
    <w:rsid w:val="00E7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3C1D"/>
  <w15:chartTrackingRefBased/>
  <w15:docId w15:val="{F5CFE09F-AAC1-46A8-A21C-8B4995F0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CB"/>
    <w:pPr>
      <w:spacing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2907">
      <w:bodyDiv w:val="1"/>
      <w:marLeft w:val="0"/>
      <w:marRight w:val="0"/>
      <w:marTop w:val="0"/>
      <w:marBottom w:val="0"/>
      <w:divBdr>
        <w:top w:val="none" w:sz="0" w:space="0" w:color="auto"/>
        <w:left w:val="none" w:sz="0" w:space="0" w:color="auto"/>
        <w:bottom w:val="none" w:sz="0" w:space="0" w:color="auto"/>
        <w:right w:val="none" w:sz="0" w:space="0" w:color="auto"/>
      </w:divBdr>
    </w:div>
    <w:div w:id="113981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amant</dc:creator>
  <cp:keywords/>
  <dc:description/>
  <cp:lastModifiedBy>molly amant</cp:lastModifiedBy>
  <cp:revision>1</cp:revision>
  <dcterms:created xsi:type="dcterms:W3CDTF">2022-11-16T00:02:00Z</dcterms:created>
  <dcterms:modified xsi:type="dcterms:W3CDTF">2022-11-16T00:20:00Z</dcterms:modified>
</cp:coreProperties>
</file>